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893D" w14:textId="77777777" w:rsidR="00B5001B" w:rsidRDefault="00B5001B" w:rsidP="00B5001B">
      <w:pPr>
        <w:rPr>
          <w:rFonts w:ascii="Trebuchet MS" w:hAnsi="Trebuchet MS"/>
          <w:b/>
          <w:bCs/>
          <w:sz w:val="20"/>
          <w:szCs w:val="20"/>
          <w:u w:val="single"/>
        </w:rPr>
      </w:pPr>
      <w:r>
        <w:rPr>
          <w:rFonts w:ascii="Trebuchet MS" w:hAnsi="Trebuchet MS" w:hint="eastAsia"/>
          <w:b/>
          <w:bCs/>
          <w:noProof/>
          <w:sz w:val="20"/>
          <w:szCs w:val="20"/>
          <w:u w:val="single"/>
        </w:rPr>
        <w:t>DIVERSITY</w:t>
      </w:r>
    </w:p>
    <w:p w14:paraId="2956B5F7" w14:textId="77777777" w:rsidR="00B5001B" w:rsidRPr="00F17EDD" w:rsidRDefault="00B5001B" w:rsidP="00B5001B">
      <w:pPr>
        <w:rPr>
          <w:rFonts w:ascii="Trebuchet MS" w:hAnsi="Trebuchet MS"/>
          <w:sz w:val="20"/>
          <w:szCs w:val="20"/>
        </w:rPr>
      </w:pPr>
    </w:p>
    <w:p w14:paraId="7E8F7F2C" w14:textId="6A184951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For five months, I had the honor of teaching North Korean refugee</w:t>
      </w:r>
      <w:r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students. Although grouped together </w:t>
      </w:r>
      <w:r>
        <w:rPr>
          <w:rFonts w:ascii="Trebuchet MS" w:hAnsi="Trebuchet MS"/>
          <w:sz w:val="20"/>
          <w:szCs w:val="20"/>
        </w:rPr>
        <w:t xml:space="preserve">as </w:t>
      </w:r>
      <w:r>
        <w:rPr>
          <w:rFonts w:ascii="Trebuchet MS" w:hAnsi="Trebuchet MS" w:hint="eastAsia"/>
          <w:sz w:val="20"/>
          <w:szCs w:val="20"/>
        </w:rPr>
        <w:t xml:space="preserve">those from the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North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, they were all very </w:t>
      </w:r>
      <w:r w:rsidR="008A3217">
        <w:rPr>
          <w:rFonts w:ascii="Trebuchet MS" w:hAnsi="Trebuchet MS"/>
          <w:sz w:val="20"/>
          <w:szCs w:val="20"/>
        </w:rPr>
        <w:t>different</w:t>
      </w:r>
      <w:r>
        <w:rPr>
          <w:rFonts w:ascii="Trebuchet MS" w:hAnsi="Trebuchet MS"/>
          <w:sz w:val="20"/>
          <w:szCs w:val="20"/>
        </w:rPr>
        <w:t>.</w:t>
      </w:r>
      <w:r w:rsidR="008A3217">
        <w:rPr>
          <w:rFonts w:ascii="Trebuchet MS" w:hAnsi="Trebuchet MS"/>
          <w:sz w:val="20"/>
          <w:szCs w:val="20"/>
        </w:rPr>
        <w:t xml:space="preserve"> </w:t>
      </w:r>
      <w:proofErr w:type="gramStart"/>
      <w:r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 w:hint="eastAsia"/>
          <w:sz w:val="20"/>
          <w:szCs w:val="20"/>
        </w:rPr>
        <w:t>ome</w:t>
      </w:r>
      <w:proofErr w:type="gramEnd"/>
      <w:r>
        <w:rPr>
          <w:rFonts w:ascii="Trebuchet MS" w:hAnsi="Trebuchet MS" w:hint="eastAsia"/>
          <w:sz w:val="20"/>
          <w:szCs w:val="20"/>
        </w:rPr>
        <w:t xml:space="preserve"> had arrived </w:t>
      </w:r>
      <w:r>
        <w:rPr>
          <w:rFonts w:ascii="Trebuchet MS" w:hAnsi="Trebuchet MS"/>
          <w:sz w:val="20"/>
          <w:szCs w:val="20"/>
        </w:rPr>
        <w:t xml:space="preserve">just </w:t>
      </w:r>
      <w:r>
        <w:rPr>
          <w:rFonts w:ascii="Trebuchet MS" w:hAnsi="Trebuchet MS" w:hint="eastAsia"/>
          <w:sz w:val="20"/>
          <w:szCs w:val="20"/>
        </w:rPr>
        <w:t xml:space="preserve">a few months </w:t>
      </w:r>
      <w:r>
        <w:rPr>
          <w:rFonts w:ascii="Trebuchet MS" w:hAnsi="Trebuchet MS"/>
          <w:sz w:val="20"/>
          <w:szCs w:val="20"/>
        </w:rPr>
        <w:t xml:space="preserve">earlier, </w:t>
      </w:r>
      <w:r>
        <w:rPr>
          <w:rFonts w:ascii="Trebuchet MS" w:hAnsi="Trebuchet MS" w:hint="eastAsia"/>
          <w:sz w:val="20"/>
          <w:szCs w:val="20"/>
        </w:rPr>
        <w:t xml:space="preserve">while others </w:t>
      </w:r>
      <w:r>
        <w:rPr>
          <w:rFonts w:ascii="Trebuchet MS" w:hAnsi="Trebuchet MS"/>
          <w:sz w:val="20"/>
          <w:szCs w:val="20"/>
        </w:rPr>
        <w:t>had escaped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ten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years ago</w:t>
      </w:r>
      <w:r w:rsidRPr="00480539">
        <w:rPr>
          <w:rFonts w:ascii="Trebuchet MS" w:hAnsi="Trebuchet MS"/>
          <w:sz w:val="20"/>
          <w:szCs w:val="20"/>
        </w:rPr>
        <w:t xml:space="preserve">. </w:t>
      </w:r>
      <w:r>
        <w:rPr>
          <w:rFonts w:ascii="Trebuchet MS" w:hAnsi="Trebuchet MS" w:hint="eastAsia"/>
          <w:sz w:val="20"/>
          <w:szCs w:val="20"/>
        </w:rPr>
        <w:t>Some came directly from North Korea while others</w:t>
      </w:r>
      <w:r>
        <w:rPr>
          <w:rFonts w:ascii="Trebuchet MS" w:hAnsi="Trebuchet MS"/>
          <w:sz w:val="20"/>
          <w:szCs w:val="20"/>
        </w:rPr>
        <w:t xml:space="preserve"> had</w:t>
      </w:r>
      <w:r>
        <w:rPr>
          <w:rFonts w:ascii="Trebuchet MS" w:hAnsi="Trebuchet MS" w:hint="eastAsia"/>
          <w:sz w:val="20"/>
          <w:szCs w:val="20"/>
        </w:rPr>
        <w:t xml:space="preserve"> lived in China, a popular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layover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nation for many N</w:t>
      </w:r>
      <w:r>
        <w:rPr>
          <w:rFonts w:ascii="Trebuchet MS" w:hAnsi="Trebuchet MS"/>
          <w:sz w:val="20"/>
          <w:szCs w:val="20"/>
        </w:rPr>
        <w:t>o</w:t>
      </w:r>
      <w:r>
        <w:rPr>
          <w:rFonts w:ascii="Trebuchet MS" w:hAnsi="Trebuchet MS" w:hint="eastAsia"/>
          <w:sz w:val="20"/>
          <w:szCs w:val="20"/>
        </w:rPr>
        <w:t xml:space="preserve">rth Koreans. </w:t>
      </w:r>
    </w:p>
    <w:p w14:paraId="620EAEE6" w14:textId="77777777" w:rsidR="00B5001B" w:rsidRPr="00157A76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>
        <w:rPr>
          <w:rFonts w:ascii="Trebuchet MS" w:hAnsi="Trebuchet MS" w:hint="eastAsia"/>
          <w:sz w:val="20"/>
          <w:szCs w:val="20"/>
        </w:rPr>
        <w:t>espite the</w:t>
      </w:r>
      <w:r>
        <w:rPr>
          <w:rFonts w:ascii="Trebuchet MS" w:hAnsi="Trebuchet MS"/>
          <w:sz w:val="20"/>
          <w:szCs w:val="20"/>
        </w:rPr>
        <w:t>ir</w:t>
      </w:r>
      <w:r>
        <w:rPr>
          <w:rFonts w:ascii="Trebuchet MS" w:hAnsi="Trebuchet MS" w:hint="eastAsia"/>
          <w:sz w:val="20"/>
          <w:szCs w:val="20"/>
        </w:rPr>
        <w:t xml:space="preserve"> differences, they shared one common denominator: </w:t>
      </w:r>
      <w:r>
        <w:rPr>
          <w:rFonts w:ascii="Trebuchet MS" w:hAnsi="Trebuchet MS"/>
          <w:sz w:val="20"/>
          <w:szCs w:val="20"/>
        </w:rPr>
        <w:t>t</w:t>
      </w:r>
      <w:r>
        <w:rPr>
          <w:rFonts w:ascii="Trebuchet MS" w:hAnsi="Trebuchet MS" w:hint="eastAsia"/>
          <w:sz w:val="20"/>
          <w:szCs w:val="20"/>
        </w:rPr>
        <w:t xml:space="preserve">hey were struggling, even those who </w:t>
      </w:r>
      <w:r>
        <w:rPr>
          <w:rFonts w:ascii="Trebuchet MS" w:hAnsi="Trebuchet MS"/>
          <w:sz w:val="20"/>
          <w:szCs w:val="20"/>
        </w:rPr>
        <w:t>had been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in the South for </w:t>
      </w:r>
      <w:r>
        <w:rPr>
          <w:rFonts w:ascii="Trebuchet MS" w:hAnsi="Trebuchet MS"/>
          <w:sz w:val="20"/>
          <w:szCs w:val="20"/>
        </w:rPr>
        <w:t>some time,</w:t>
      </w:r>
      <w:r>
        <w:rPr>
          <w:rFonts w:ascii="Trebuchet MS" w:hAnsi="Trebuchet MS" w:hint="eastAsia"/>
          <w:sz w:val="20"/>
          <w:szCs w:val="20"/>
        </w:rPr>
        <w:t xml:space="preserve"> due to the drastically different education systems. </w:t>
      </w:r>
    </w:p>
    <w:p w14:paraId="68588764" w14:textId="1F1A3EA2" w:rsidR="00B5001B" w:rsidRDefault="00B5001B" w:rsidP="00B5001B">
      <w:pPr>
        <w:ind w:left="2"/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So, I started by becoming </w:t>
      </w:r>
      <w:r>
        <w:rPr>
          <w:rFonts w:ascii="Trebuchet MS" w:hAnsi="Trebuchet MS"/>
          <w:sz w:val="20"/>
          <w:szCs w:val="20"/>
        </w:rPr>
        <w:t xml:space="preserve">their </w:t>
      </w:r>
      <w:r>
        <w:rPr>
          <w:rFonts w:ascii="Trebuchet MS" w:hAnsi="Trebuchet MS" w:hint="eastAsia"/>
          <w:sz w:val="20"/>
          <w:szCs w:val="20"/>
        </w:rPr>
        <w:t>friend because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to really help them, I needed to know them well and hear </w:t>
      </w:r>
      <w:r>
        <w:rPr>
          <w:rFonts w:ascii="Trebuchet MS" w:hAnsi="Trebuchet MS"/>
          <w:sz w:val="20"/>
          <w:szCs w:val="20"/>
        </w:rPr>
        <w:t>their</w:t>
      </w:r>
      <w:r>
        <w:rPr>
          <w:rFonts w:ascii="Trebuchet MS" w:hAnsi="Trebuchet MS" w:hint="eastAsia"/>
          <w:sz w:val="20"/>
          <w:szCs w:val="20"/>
        </w:rPr>
        <w:t xml:space="preserve"> stories</w:t>
      </w:r>
      <w:r>
        <w:rPr>
          <w:rFonts w:ascii="Trebuchet MS" w:hAnsi="Trebuchet MS"/>
          <w:sz w:val="20"/>
          <w:szCs w:val="20"/>
        </w:rPr>
        <w:t>.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T</w:t>
      </w:r>
      <w:r>
        <w:rPr>
          <w:rFonts w:ascii="Trebuchet MS" w:hAnsi="Trebuchet MS" w:hint="eastAsia"/>
          <w:sz w:val="20"/>
          <w:szCs w:val="20"/>
        </w:rPr>
        <w:t>o me, I wasn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 xml:space="preserve">t there just to teach English and Math. </w:t>
      </w:r>
      <w:r>
        <w:rPr>
          <w:rFonts w:ascii="Trebuchet MS" w:hAnsi="Trebuchet MS"/>
          <w:sz w:val="20"/>
          <w:szCs w:val="20"/>
        </w:rPr>
        <w:t>Instead</w:t>
      </w:r>
      <w:r>
        <w:rPr>
          <w:rFonts w:ascii="Trebuchet MS" w:hAnsi="Trebuchet MS" w:hint="eastAsia"/>
          <w:sz w:val="20"/>
          <w:szCs w:val="20"/>
        </w:rPr>
        <w:t>, students came to me for everything</w:t>
      </w:r>
      <w:r>
        <w:rPr>
          <w:rFonts w:ascii="Trebuchet MS" w:hAnsi="Trebuchet MS"/>
          <w:sz w:val="20"/>
          <w:szCs w:val="20"/>
        </w:rPr>
        <w:t>, from</w:t>
      </w:r>
      <w:r>
        <w:rPr>
          <w:rFonts w:ascii="Trebuchet MS" w:hAnsi="Trebuchet MS" w:hint="eastAsia"/>
          <w:sz w:val="20"/>
          <w:szCs w:val="20"/>
        </w:rPr>
        <w:t xml:space="preserve"> life </w:t>
      </w:r>
      <w:r>
        <w:rPr>
          <w:rFonts w:ascii="Trebuchet MS" w:hAnsi="Trebuchet MS"/>
          <w:sz w:val="20"/>
          <w:szCs w:val="20"/>
        </w:rPr>
        <w:t xml:space="preserve">and personal </w:t>
      </w:r>
      <w:r>
        <w:rPr>
          <w:rFonts w:ascii="Trebuchet MS" w:hAnsi="Trebuchet MS" w:hint="eastAsia"/>
          <w:sz w:val="20"/>
          <w:szCs w:val="20"/>
        </w:rPr>
        <w:t>goals</w:t>
      </w:r>
      <w:r>
        <w:rPr>
          <w:rFonts w:ascii="Trebuchet MS" w:hAnsi="Trebuchet MS"/>
          <w:sz w:val="20"/>
          <w:szCs w:val="20"/>
        </w:rPr>
        <w:t xml:space="preserve"> </w:t>
      </w:r>
      <w:r w:rsidR="00CD73B2">
        <w:rPr>
          <w:rFonts w:ascii="Trebuchet MS" w:hAnsi="Trebuchet MS"/>
          <w:sz w:val="20"/>
          <w:szCs w:val="20"/>
        </w:rPr>
        <w:t>to dreams</w:t>
      </w:r>
      <w:r>
        <w:rPr>
          <w:rFonts w:ascii="Trebuchet MS" w:hAnsi="Trebuchet MS" w:hint="eastAsia"/>
          <w:sz w:val="20"/>
          <w:szCs w:val="20"/>
        </w:rPr>
        <w:t xml:space="preserve"> and the issues they face</w:t>
      </w:r>
      <w:r>
        <w:rPr>
          <w:rFonts w:ascii="Trebuchet MS" w:hAnsi="Trebuchet MS"/>
          <w:sz w:val="20"/>
          <w:szCs w:val="20"/>
        </w:rPr>
        <w:t>d, so</w:t>
      </w:r>
      <w:r>
        <w:rPr>
          <w:rFonts w:ascii="Trebuchet MS" w:hAnsi="Trebuchet MS" w:hint="eastAsia"/>
          <w:sz w:val="20"/>
          <w:szCs w:val="20"/>
        </w:rPr>
        <w:t xml:space="preserve"> I </w:t>
      </w:r>
      <w:r>
        <w:rPr>
          <w:rFonts w:ascii="Trebuchet MS" w:hAnsi="Trebuchet MS"/>
          <w:sz w:val="20"/>
          <w:szCs w:val="20"/>
        </w:rPr>
        <w:t>became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a mentor as well. </w:t>
      </w:r>
    </w:p>
    <w:p w14:paraId="274EFF5D" w14:textId="77777777" w:rsidR="00B5001B" w:rsidRDefault="00B5001B" w:rsidP="00B5001B">
      <w:pPr>
        <w:ind w:left="2"/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I also met with their parents</w:t>
      </w:r>
      <w:r>
        <w:rPr>
          <w:rFonts w:ascii="Trebuchet MS" w:hAnsi="Trebuchet MS"/>
          <w:sz w:val="20"/>
          <w:szCs w:val="20"/>
        </w:rPr>
        <w:t xml:space="preserve"> and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realized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that their struggles weren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 xml:space="preserve">t limited to school life. Instead, their families were also struggling to fit in. </w:t>
      </w:r>
    </w:p>
    <w:p w14:paraId="1CA76C2D" w14:textId="7E728271" w:rsidR="00B5001B" w:rsidRPr="001431DC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Thus, I really wanted to help them in any way possible, and for me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 w:rsidRPr="003A623C">
        <w:rPr>
          <w:rFonts w:ascii="Trebuchet MS" w:hAnsi="Trebuchet MS"/>
          <w:sz w:val="20"/>
          <w:szCs w:val="20"/>
        </w:rPr>
        <w:t xml:space="preserve">this meant </w:t>
      </w:r>
      <w:r>
        <w:rPr>
          <w:rFonts w:ascii="Trebuchet MS" w:hAnsi="Trebuchet MS" w:hint="eastAsia"/>
          <w:sz w:val="20"/>
          <w:szCs w:val="20"/>
        </w:rPr>
        <w:t>help</w:t>
      </w:r>
      <w:r>
        <w:rPr>
          <w:rFonts w:ascii="Trebuchet MS" w:hAnsi="Trebuchet MS"/>
          <w:sz w:val="20"/>
          <w:szCs w:val="20"/>
        </w:rPr>
        <w:t>ing</w:t>
      </w:r>
      <w:r>
        <w:rPr>
          <w:rFonts w:ascii="Trebuchet MS" w:hAnsi="Trebuchet MS" w:hint="eastAsia"/>
          <w:sz w:val="20"/>
          <w:szCs w:val="20"/>
        </w:rPr>
        <w:t xml:space="preserve"> them academically. Along the way, I realized that they all want a better life. Although many </w:t>
      </w:r>
      <w:r>
        <w:rPr>
          <w:rFonts w:ascii="Trebuchet MS" w:hAnsi="Trebuchet MS"/>
          <w:sz w:val="20"/>
          <w:szCs w:val="20"/>
        </w:rPr>
        <w:t>didn’t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show</w:t>
      </w:r>
      <w:r>
        <w:rPr>
          <w:rFonts w:ascii="Trebuchet MS" w:hAnsi="Trebuchet MS" w:hint="eastAsia"/>
          <w:sz w:val="20"/>
          <w:szCs w:val="20"/>
        </w:rPr>
        <w:t xml:space="preserve"> it (they were in puberty, a phase when they act cool), </w:t>
      </w:r>
      <w:r>
        <w:rPr>
          <w:rFonts w:ascii="Trebuchet MS" w:hAnsi="Trebuchet MS"/>
          <w:sz w:val="20"/>
          <w:szCs w:val="20"/>
        </w:rPr>
        <w:t>they wanted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to make something of their </w:t>
      </w:r>
      <w:r>
        <w:rPr>
          <w:rFonts w:ascii="Trebuchet MS" w:hAnsi="Trebuchet MS"/>
          <w:sz w:val="20"/>
          <w:szCs w:val="20"/>
        </w:rPr>
        <w:t>lives and</w:t>
      </w:r>
      <w:r>
        <w:rPr>
          <w:rFonts w:ascii="Trebuchet MS" w:hAnsi="Trebuchet MS" w:hint="eastAsia"/>
          <w:sz w:val="20"/>
          <w:szCs w:val="20"/>
        </w:rPr>
        <w:t xml:space="preserve"> succeed academically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as they saw </w:t>
      </w:r>
      <w:r>
        <w:rPr>
          <w:rFonts w:ascii="Trebuchet MS" w:hAnsi="Trebuchet MS"/>
          <w:sz w:val="20"/>
          <w:szCs w:val="20"/>
        </w:rPr>
        <w:t>their</w:t>
      </w:r>
      <w:r>
        <w:rPr>
          <w:rFonts w:ascii="Trebuchet MS" w:hAnsi="Trebuchet MS" w:hint="eastAsia"/>
          <w:sz w:val="20"/>
          <w:szCs w:val="20"/>
        </w:rPr>
        <w:t xml:space="preserve"> parents work hard in </w:t>
      </w:r>
      <w:r>
        <w:rPr>
          <w:rFonts w:ascii="Trebuchet MS" w:hAnsi="Trebuchet MS"/>
          <w:sz w:val="20"/>
          <w:szCs w:val="20"/>
        </w:rPr>
        <w:t>their</w:t>
      </w:r>
      <w:r>
        <w:rPr>
          <w:rFonts w:ascii="Trebuchet MS" w:hAnsi="Trebuchet MS" w:hint="eastAsia"/>
          <w:sz w:val="20"/>
          <w:szCs w:val="20"/>
        </w:rPr>
        <w:t xml:space="preserve"> 3D jobs (most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if not all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 w:rsidR="00410150">
        <w:rPr>
          <w:rFonts w:ascii="Trebuchet MS" w:hAnsi="Trebuchet MS"/>
          <w:sz w:val="20"/>
          <w:szCs w:val="20"/>
        </w:rPr>
        <w:t>were</w:t>
      </w:r>
      <w:r>
        <w:rPr>
          <w:rFonts w:ascii="Trebuchet MS" w:hAnsi="Trebuchet MS" w:hint="eastAsia"/>
          <w:sz w:val="20"/>
          <w:szCs w:val="20"/>
        </w:rPr>
        <w:t xml:space="preserve"> financially challenged)</w:t>
      </w:r>
    </w:p>
    <w:p w14:paraId="5DEDC892" w14:textId="71387EF9" w:rsidR="00B5001B" w:rsidRPr="00480539" w:rsidRDefault="00B5001B" w:rsidP="00B5001B">
      <w:pPr>
        <w:ind w:left="2"/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So, the first step I took </w:t>
      </w:r>
      <w:r>
        <w:rPr>
          <w:rFonts w:ascii="Trebuchet MS" w:hAnsi="Trebuchet MS"/>
          <w:sz w:val="20"/>
          <w:szCs w:val="20"/>
        </w:rPr>
        <w:t>was to shove</w:t>
      </w:r>
      <w:r>
        <w:rPr>
          <w:rFonts w:ascii="Trebuchet MS" w:hAnsi="Trebuchet MS" w:hint="eastAsia"/>
          <w:sz w:val="20"/>
          <w:szCs w:val="20"/>
        </w:rPr>
        <w:t xml:space="preserve"> aside textbooks (that are too standardized) and universal teaching methods</w:t>
      </w:r>
      <w:r>
        <w:rPr>
          <w:rFonts w:ascii="Trebuchet MS" w:hAnsi="Trebuchet MS"/>
          <w:sz w:val="20"/>
          <w:szCs w:val="20"/>
        </w:rPr>
        <w:t>.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I</w:t>
      </w:r>
      <w:r>
        <w:rPr>
          <w:rFonts w:ascii="Trebuchet MS" w:hAnsi="Trebuchet MS"/>
          <w:sz w:val="20"/>
          <w:szCs w:val="20"/>
        </w:rPr>
        <w:t>n</w:t>
      </w:r>
      <w:r>
        <w:rPr>
          <w:rFonts w:ascii="Trebuchet MS" w:hAnsi="Trebuchet MS" w:hint="eastAsia"/>
          <w:sz w:val="20"/>
          <w:szCs w:val="20"/>
        </w:rPr>
        <w:t xml:space="preserve">stead, I developed </w:t>
      </w:r>
      <w:r w:rsidRPr="00B51752">
        <w:rPr>
          <w:rFonts w:ascii="Trebuchet MS" w:hAnsi="Trebuchet MS" w:hint="eastAsia"/>
          <w:i/>
          <w:iCs/>
          <w:sz w:val="20"/>
          <w:szCs w:val="20"/>
        </w:rPr>
        <w:t xml:space="preserve">customized </w:t>
      </w:r>
      <w:r>
        <w:rPr>
          <w:rFonts w:ascii="Trebuchet MS" w:hAnsi="Trebuchet MS" w:hint="eastAsia"/>
          <w:sz w:val="20"/>
          <w:szCs w:val="20"/>
        </w:rPr>
        <w:t xml:space="preserve">ones for each student. And </w:t>
      </w:r>
      <w:r>
        <w:rPr>
          <w:rFonts w:ascii="Trebuchet MS" w:hAnsi="Trebuchet MS"/>
          <w:sz w:val="20"/>
          <w:szCs w:val="20"/>
        </w:rPr>
        <w:t xml:space="preserve">rather than simply </w:t>
      </w:r>
      <w:r>
        <w:rPr>
          <w:rFonts w:ascii="Trebuchet MS" w:hAnsi="Trebuchet MS" w:hint="eastAsia"/>
          <w:sz w:val="20"/>
          <w:szCs w:val="20"/>
        </w:rPr>
        <w:t>moving on chapter by chapter, I focused on the</w:t>
      </w:r>
      <w:r>
        <w:rPr>
          <w:rFonts w:ascii="Trebuchet MS" w:hAnsi="Trebuchet MS"/>
          <w:sz w:val="20"/>
          <w:szCs w:val="20"/>
        </w:rPr>
        <w:t>ir</w:t>
      </w:r>
      <w:r>
        <w:rPr>
          <w:rFonts w:ascii="Trebuchet MS" w:hAnsi="Trebuchet MS" w:hint="eastAsia"/>
          <w:sz w:val="20"/>
          <w:szCs w:val="20"/>
        </w:rPr>
        <w:t xml:space="preserve"> interests </w:t>
      </w:r>
      <w:r>
        <w:rPr>
          <w:rFonts w:ascii="Trebuchet MS" w:hAnsi="Trebuchet MS"/>
          <w:sz w:val="20"/>
          <w:szCs w:val="20"/>
        </w:rPr>
        <w:t>as well as</w:t>
      </w:r>
      <w:r>
        <w:rPr>
          <w:rFonts w:ascii="Trebuchet MS" w:hAnsi="Trebuchet MS" w:hint="eastAsia"/>
          <w:sz w:val="20"/>
          <w:szCs w:val="20"/>
        </w:rPr>
        <w:t xml:space="preserve"> what they </w:t>
      </w:r>
      <w:r>
        <w:rPr>
          <w:rFonts w:ascii="Trebuchet MS" w:hAnsi="Trebuchet MS"/>
          <w:sz w:val="20"/>
          <w:szCs w:val="20"/>
        </w:rPr>
        <w:t xml:space="preserve">found </w:t>
      </w:r>
      <w:r>
        <w:rPr>
          <w:rFonts w:ascii="Trebuchet MS" w:hAnsi="Trebuchet MS" w:hint="eastAsia"/>
          <w:sz w:val="20"/>
          <w:szCs w:val="20"/>
        </w:rPr>
        <w:t>difficult</w:t>
      </w:r>
      <w:r w:rsidRPr="00480539">
        <w:rPr>
          <w:rFonts w:ascii="Trebuchet MS" w:hAnsi="Trebuchet MS"/>
          <w:sz w:val="20"/>
          <w:szCs w:val="20"/>
        </w:rPr>
        <w:t>.</w:t>
      </w:r>
    </w:p>
    <w:p w14:paraId="06347B29" w14:textId="77777777" w:rsidR="00B5001B" w:rsidRPr="00480539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Over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time, I saw them improve and transform. </w:t>
      </w:r>
    </w:p>
    <w:p w14:paraId="26657983" w14:textId="1F6C071D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In many ways, I</w:t>
      </w:r>
      <w:r>
        <w:rPr>
          <w:rFonts w:ascii="Trebuchet MS" w:hAnsi="Trebuchet MS"/>
          <w:sz w:val="20"/>
          <w:szCs w:val="20"/>
        </w:rPr>
        <w:t xml:space="preserve"> was able to</w:t>
      </w:r>
      <w:r>
        <w:rPr>
          <w:rFonts w:ascii="Trebuchet MS" w:hAnsi="Trebuchet MS" w:hint="eastAsia"/>
          <w:sz w:val="20"/>
          <w:szCs w:val="20"/>
        </w:rPr>
        <w:t xml:space="preserve"> work with diversity because I </w:t>
      </w:r>
      <w:r>
        <w:rPr>
          <w:rFonts w:ascii="Trebuchet MS" w:hAnsi="Trebuchet MS"/>
          <w:sz w:val="20"/>
          <w:szCs w:val="20"/>
        </w:rPr>
        <w:t>had already been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exposed to </w:t>
      </w:r>
      <w:r>
        <w:rPr>
          <w:rFonts w:ascii="Trebuchet MS" w:hAnsi="Trebuchet MS"/>
          <w:sz w:val="20"/>
          <w:szCs w:val="20"/>
        </w:rPr>
        <w:t>such</w:t>
      </w:r>
      <w:r>
        <w:rPr>
          <w:rFonts w:ascii="Trebuchet MS" w:hAnsi="Trebuchet MS" w:hint="eastAsia"/>
          <w:sz w:val="20"/>
          <w:szCs w:val="20"/>
        </w:rPr>
        <w:t xml:space="preserve"> diversity before</w:t>
      </w:r>
      <w:r w:rsidRPr="00480539">
        <w:rPr>
          <w:rFonts w:ascii="Trebuchet MS" w:hAnsi="Trebuchet MS"/>
          <w:sz w:val="20"/>
          <w:szCs w:val="20"/>
        </w:rPr>
        <w:t xml:space="preserve">. </w:t>
      </w:r>
      <w:r>
        <w:rPr>
          <w:rFonts w:ascii="Trebuchet MS" w:hAnsi="Trebuchet MS" w:hint="eastAsia"/>
          <w:sz w:val="20"/>
          <w:szCs w:val="20"/>
        </w:rPr>
        <w:t>Recently, I got together with a former comrade from the military.</w:t>
      </w:r>
      <w:r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A </w:t>
      </w:r>
      <w:r>
        <w:rPr>
          <w:rFonts w:ascii="Trebuchet MS" w:hAnsi="Trebuchet MS"/>
          <w:sz w:val="20"/>
          <w:szCs w:val="20"/>
        </w:rPr>
        <w:t xml:space="preserve">former </w:t>
      </w:r>
      <w:r>
        <w:rPr>
          <w:rFonts w:ascii="Trebuchet MS" w:hAnsi="Trebuchet MS" w:hint="eastAsia"/>
          <w:sz w:val="20"/>
          <w:szCs w:val="20"/>
        </w:rPr>
        <w:t xml:space="preserve">medic, he is now a </w:t>
      </w:r>
      <w:r>
        <w:rPr>
          <w:rFonts w:ascii="Trebuchet MS" w:hAnsi="Trebuchet MS"/>
          <w:sz w:val="20"/>
          <w:szCs w:val="20"/>
        </w:rPr>
        <w:t>contributing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member of society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working as a nurse</w:t>
      </w:r>
      <w:r w:rsidRPr="00480539">
        <w:rPr>
          <w:rFonts w:ascii="Trebuchet MS" w:hAnsi="Trebuchet MS"/>
          <w:sz w:val="20"/>
          <w:szCs w:val="20"/>
        </w:rPr>
        <w:t xml:space="preserve">. </w:t>
      </w:r>
    </w:p>
    <w:p w14:paraId="1DF3511C" w14:textId="0E59ADF1" w:rsidR="00B5001B" w:rsidRPr="00480539" w:rsidRDefault="00B5001B" w:rsidP="00B5001B">
      <w:pPr>
        <w:ind w:left="2"/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What brought us closer was when he came out to me as a</w:t>
      </w:r>
      <w:r w:rsidRPr="00480539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member of the </w:t>
      </w:r>
      <w:r w:rsidRPr="00480539">
        <w:rPr>
          <w:rFonts w:ascii="Trebuchet MS" w:hAnsi="Trebuchet MS"/>
          <w:sz w:val="20"/>
          <w:szCs w:val="20"/>
        </w:rPr>
        <w:t>LGBTQ+</w:t>
      </w:r>
      <w:r>
        <w:rPr>
          <w:rFonts w:ascii="Trebuchet MS" w:hAnsi="Trebuchet MS" w:hint="eastAsia"/>
          <w:sz w:val="20"/>
          <w:szCs w:val="20"/>
        </w:rPr>
        <w:t xml:space="preserve"> community</w:t>
      </w:r>
      <w:r w:rsidRPr="00480539">
        <w:rPr>
          <w:rFonts w:ascii="Trebuchet MS" w:hAnsi="Trebuchet MS"/>
          <w:sz w:val="20"/>
          <w:szCs w:val="20"/>
        </w:rPr>
        <w:t xml:space="preserve">. </w:t>
      </w:r>
      <w:r>
        <w:rPr>
          <w:rFonts w:ascii="Trebuchet MS" w:hAnsi="Trebuchet MS" w:hint="eastAsia"/>
          <w:sz w:val="20"/>
          <w:szCs w:val="20"/>
        </w:rPr>
        <w:t>When he did, I was most grateful for his trust in me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as coming out in the military </w:t>
      </w:r>
      <w:r>
        <w:rPr>
          <w:rFonts w:ascii="Trebuchet MS" w:hAnsi="Trebuchet MS"/>
          <w:sz w:val="20"/>
          <w:szCs w:val="20"/>
        </w:rPr>
        <w:t>is still not</w:t>
      </w:r>
      <w:r>
        <w:rPr>
          <w:rFonts w:ascii="Trebuchet MS" w:hAnsi="Trebuchet MS" w:hint="eastAsia"/>
          <w:sz w:val="20"/>
          <w:szCs w:val="20"/>
        </w:rPr>
        <w:t xml:space="preserve"> easy</w:t>
      </w:r>
      <w:r w:rsidRPr="00480539">
        <w:rPr>
          <w:rFonts w:ascii="Trebuchet MS" w:hAnsi="Trebuchet MS"/>
          <w:sz w:val="20"/>
          <w:szCs w:val="20"/>
        </w:rPr>
        <w:t>.</w:t>
      </w:r>
    </w:p>
    <w:p w14:paraId="1A7B73B2" w14:textId="77777777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Thus, we became close friends and spent hours talking. The more we talked, the more I realized that we were concerned about the same issues</w:t>
      </w:r>
      <w:r>
        <w:rPr>
          <w:rFonts w:ascii="Trebuchet MS" w:hAnsi="Trebuchet MS"/>
          <w:sz w:val="20"/>
          <w:szCs w:val="20"/>
        </w:rPr>
        <w:t>: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career, relationships, </w:t>
      </w:r>
      <w:r>
        <w:rPr>
          <w:rFonts w:ascii="Trebuchet MS" w:hAnsi="Trebuchet MS"/>
          <w:sz w:val="20"/>
          <w:szCs w:val="20"/>
        </w:rPr>
        <w:t xml:space="preserve">and </w:t>
      </w:r>
      <w:r>
        <w:rPr>
          <w:rFonts w:ascii="Trebuchet MS" w:hAnsi="Trebuchet MS" w:hint="eastAsia"/>
          <w:sz w:val="20"/>
          <w:szCs w:val="20"/>
        </w:rPr>
        <w:t>our loved ones</w:t>
      </w:r>
      <w:r w:rsidRPr="00480539">
        <w:rPr>
          <w:rFonts w:ascii="Trebuchet MS" w:hAnsi="Trebuchet MS"/>
          <w:sz w:val="20"/>
          <w:szCs w:val="20"/>
        </w:rPr>
        <w:t xml:space="preserve">. </w:t>
      </w:r>
    </w:p>
    <w:p w14:paraId="0D1222F2" w14:textId="289864B5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Of course, there were differences</w:t>
      </w:r>
      <w:r>
        <w:rPr>
          <w:rFonts w:ascii="Trebuchet MS" w:hAnsi="Trebuchet MS"/>
          <w:sz w:val="20"/>
          <w:szCs w:val="20"/>
        </w:rPr>
        <w:t>. For example,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he did</w:t>
      </w:r>
      <w:r>
        <w:rPr>
          <w:rFonts w:ascii="Trebuchet MS" w:hAnsi="Trebuchet MS" w:hint="eastAsia"/>
          <w:sz w:val="20"/>
          <w:szCs w:val="20"/>
        </w:rPr>
        <w:t xml:space="preserve"> not </w:t>
      </w:r>
      <w:r>
        <w:rPr>
          <w:rFonts w:ascii="Trebuchet MS" w:hAnsi="Trebuchet MS"/>
          <w:sz w:val="20"/>
          <w:szCs w:val="20"/>
        </w:rPr>
        <w:t>have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the right to get married (still in Korea, gay marriage is not even on the agenda), which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to me, is </w:t>
      </w:r>
      <w:r>
        <w:rPr>
          <w:rFonts w:ascii="Trebuchet MS" w:hAnsi="Trebuchet MS"/>
          <w:sz w:val="20"/>
          <w:szCs w:val="20"/>
        </w:rPr>
        <w:t xml:space="preserve">deeply </w:t>
      </w:r>
      <w:r>
        <w:rPr>
          <w:rFonts w:ascii="Trebuchet MS" w:hAnsi="Trebuchet MS" w:hint="eastAsia"/>
          <w:sz w:val="20"/>
          <w:szCs w:val="20"/>
        </w:rPr>
        <w:t>unfair</w:t>
      </w:r>
      <w:r>
        <w:rPr>
          <w:rFonts w:ascii="Trebuchet MS" w:hAnsi="Trebuchet MS"/>
          <w:sz w:val="20"/>
          <w:szCs w:val="20"/>
        </w:rPr>
        <w:t>.</w:t>
      </w:r>
      <w:r w:rsidR="00A61A73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Anyone should have the </w:t>
      </w:r>
      <w:r>
        <w:rPr>
          <w:rFonts w:ascii="Trebuchet MS" w:hAnsi="Trebuchet MS"/>
          <w:sz w:val="20"/>
          <w:szCs w:val="20"/>
        </w:rPr>
        <w:t>right</w:t>
      </w:r>
      <w:r>
        <w:rPr>
          <w:rFonts w:ascii="Trebuchet MS" w:hAnsi="Trebuchet MS" w:hint="eastAsia"/>
          <w:sz w:val="20"/>
          <w:szCs w:val="20"/>
        </w:rPr>
        <w:t xml:space="preserve"> to</w:t>
      </w:r>
      <w:r>
        <w:rPr>
          <w:rFonts w:ascii="Trebuchet MS" w:hAnsi="Trebuchet MS"/>
          <w:sz w:val="20"/>
          <w:szCs w:val="20"/>
        </w:rPr>
        <w:t xml:space="preserve"> </w:t>
      </w:r>
      <w:r w:rsidR="00A61A73">
        <w:rPr>
          <w:rFonts w:ascii="Trebuchet MS" w:hAnsi="Trebuchet MS"/>
          <w:sz w:val="20"/>
          <w:szCs w:val="20"/>
        </w:rPr>
        <w:t>marry if</w:t>
      </w:r>
      <w:r>
        <w:rPr>
          <w:rFonts w:ascii="Trebuchet MS" w:hAnsi="Trebuchet MS" w:hint="eastAsia"/>
          <w:sz w:val="20"/>
          <w:szCs w:val="20"/>
        </w:rPr>
        <w:t xml:space="preserve"> they choose to </w:t>
      </w:r>
      <w:r>
        <w:rPr>
          <w:rFonts w:ascii="Trebuchet MS" w:hAnsi="Trebuchet MS"/>
          <w:sz w:val="20"/>
          <w:szCs w:val="20"/>
        </w:rPr>
        <w:t>do so.</w:t>
      </w:r>
      <w:r>
        <w:rPr>
          <w:rFonts w:ascii="Trebuchet MS" w:hAnsi="Trebuchet MS" w:hint="eastAsia"/>
          <w:sz w:val="20"/>
          <w:szCs w:val="20"/>
        </w:rPr>
        <w:t xml:space="preserve"> </w:t>
      </w:r>
    </w:p>
    <w:p w14:paraId="0BD368FF" w14:textId="77777777" w:rsidR="00B5001B" w:rsidRPr="0052257E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Looking back, his coming out didn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 xml:space="preserve">t surprise me (that is why he came to me, he said, because I seem like a guy free of preconceptions who </w:t>
      </w:r>
      <w:r>
        <w:rPr>
          <w:rFonts w:ascii="Trebuchet MS" w:hAnsi="Trebuchet MS"/>
          <w:sz w:val="20"/>
          <w:szCs w:val="20"/>
        </w:rPr>
        <w:t>wouldn’t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judge</w:t>
      </w:r>
      <w:r>
        <w:rPr>
          <w:rFonts w:ascii="Trebuchet MS" w:hAnsi="Trebuchet MS"/>
          <w:sz w:val="20"/>
          <w:szCs w:val="20"/>
        </w:rPr>
        <w:t xml:space="preserve"> him</w:t>
      </w:r>
      <w:r>
        <w:rPr>
          <w:rFonts w:ascii="Trebuchet MS" w:hAnsi="Trebuchet MS" w:hint="eastAsia"/>
          <w:sz w:val="20"/>
          <w:szCs w:val="20"/>
        </w:rPr>
        <w:t xml:space="preserve">), because I was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trained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by my father. </w:t>
      </w:r>
      <w:proofErr w:type="gramStart"/>
      <w:r>
        <w:rPr>
          <w:rFonts w:ascii="Trebuchet MS" w:hAnsi="Trebuchet MS" w:hint="eastAsia"/>
          <w:sz w:val="20"/>
          <w:szCs w:val="20"/>
        </w:rPr>
        <w:t>An</w:t>
      </w:r>
      <w:proofErr w:type="gramEnd"/>
      <w:r>
        <w:rPr>
          <w:rFonts w:ascii="Trebuchet MS" w:hAnsi="Trebuchet MS" w:hint="eastAsia"/>
          <w:sz w:val="20"/>
          <w:szCs w:val="20"/>
        </w:rPr>
        <w:t xml:space="preserve"> international businessperson, he traveled extensively, and each time he came back home, he brought me not only toys but also stories of the world per se. </w:t>
      </w:r>
    </w:p>
    <w:p w14:paraId="486FB243" w14:textId="77777777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And as he was a die-hard film buff (in fact, his dream in his 10s, 20s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30s was to make films), he trained me to think from </w:t>
      </w:r>
      <w:r>
        <w:rPr>
          <w:rFonts w:ascii="Trebuchet MS" w:hAnsi="Trebuchet MS"/>
          <w:sz w:val="20"/>
          <w:szCs w:val="20"/>
        </w:rPr>
        <w:t>another</w:t>
      </w:r>
      <w:r>
        <w:rPr>
          <w:rFonts w:ascii="Trebuchet MS" w:hAnsi="Trebuchet MS" w:hint="eastAsia"/>
          <w:sz w:val="20"/>
          <w:szCs w:val="20"/>
        </w:rPr>
        <w:t xml:space="preserve"> person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>s shoes first and foremost (this is how filmmakers study characters, he told me) and to ask why</w:t>
      </w:r>
      <w:r>
        <w:rPr>
          <w:rFonts w:ascii="Trebuchet MS" w:hAnsi="Trebuchet MS"/>
          <w:sz w:val="20"/>
          <w:szCs w:val="20"/>
        </w:rPr>
        <w:t>:</w:t>
      </w:r>
      <w:r>
        <w:rPr>
          <w:rFonts w:ascii="Trebuchet MS" w:hAnsi="Trebuchet MS" w:hint="eastAsia"/>
          <w:sz w:val="20"/>
          <w:szCs w:val="20"/>
        </w:rPr>
        <w:t xml:space="preserve"> why is a certain person behaving as such</w:t>
      </w:r>
      <w:r>
        <w:rPr>
          <w:rFonts w:ascii="Trebuchet MS" w:hAnsi="Trebuchet MS"/>
          <w:sz w:val="20"/>
          <w:szCs w:val="20"/>
        </w:rPr>
        <w:t>? He</w:t>
      </w:r>
      <w:r>
        <w:rPr>
          <w:rFonts w:ascii="Trebuchet MS" w:hAnsi="Trebuchet MS" w:hint="eastAsia"/>
          <w:sz w:val="20"/>
          <w:szCs w:val="20"/>
        </w:rPr>
        <w:t xml:space="preserve"> taught me that behind every action, there is a reason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and so forth.</w:t>
      </w:r>
    </w:p>
    <w:p w14:paraId="001693F4" w14:textId="77777777" w:rsidR="00B5001B" w:rsidRPr="00480539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 xml:space="preserve">But more than anything, he trained me to </w:t>
      </w:r>
      <w:r w:rsidRPr="00B639E7">
        <w:rPr>
          <w:rFonts w:ascii="Trebuchet MS" w:hAnsi="Trebuchet MS" w:hint="eastAsia"/>
          <w:i/>
          <w:iCs/>
          <w:sz w:val="20"/>
          <w:szCs w:val="20"/>
        </w:rPr>
        <w:t>respect</w:t>
      </w:r>
      <w:r>
        <w:rPr>
          <w:rFonts w:ascii="Trebuchet MS" w:hAnsi="Trebuchet MS" w:hint="eastAsia"/>
          <w:sz w:val="20"/>
          <w:szCs w:val="20"/>
        </w:rPr>
        <w:t xml:space="preserve"> differences</w:t>
      </w:r>
      <w:r>
        <w:rPr>
          <w:rFonts w:ascii="Trebuchet MS" w:hAnsi="Trebuchet MS"/>
          <w:sz w:val="20"/>
          <w:szCs w:val="20"/>
        </w:rPr>
        <w:t>.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“T</w:t>
      </w:r>
      <w:r>
        <w:rPr>
          <w:rFonts w:ascii="Trebuchet MS" w:hAnsi="Trebuchet MS" w:hint="eastAsia"/>
          <w:sz w:val="20"/>
          <w:szCs w:val="20"/>
        </w:rPr>
        <w:t>hat is how you learn, son,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he told me.</w:t>
      </w:r>
    </w:p>
    <w:p w14:paraId="7D36A26C" w14:textId="506CB40F" w:rsidR="00B5001B" w:rsidRPr="00480539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And he was right. My students weren</w:t>
      </w:r>
      <w:r>
        <w:rPr>
          <w:rFonts w:ascii="Trebuchet MS" w:hAnsi="Trebuchet MS"/>
          <w:sz w:val="20"/>
          <w:szCs w:val="20"/>
        </w:rPr>
        <w:t>’</w:t>
      </w:r>
      <w:r>
        <w:rPr>
          <w:rFonts w:ascii="Trebuchet MS" w:hAnsi="Trebuchet MS" w:hint="eastAsia"/>
          <w:sz w:val="20"/>
          <w:szCs w:val="20"/>
        </w:rPr>
        <w:t xml:space="preserve">t the only ones changing and growing. I was </w:t>
      </w:r>
      <w:r>
        <w:rPr>
          <w:rFonts w:ascii="Trebuchet MS" w:hAnsi="Trebuchet MS"/>
          <w:sz w:val="20"/>
          <w:szCs w:val="20"/>
        </w:rPr>
        <w:t>growing</w:t>
      </w:r>
      <w:r>
        <w:rPr>
          <w:rFonts w:ascii="Trebuchet MS" w:hAnsi="Trebuchet MS" w:hint="eastAsia"/>
          <w:sz w:val="20"/>
          <w:szCs w:val="20"/>
        </w:rPr>
        <w:t xml:space="preserve"> as well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</w:t>
      </w:r>
      <w:r w:rsidR="0003467C">
        <w:rPr>
          <w:rFonts w:ascii="Trebuchet MS" w:hAnsi="Trebuchet MS"/>
          <w:sz w:val="20"/>
          <w:szCs w:val="20"/>
        </w:rPr>
        <w:t>since</w:t>
      </w:r>
      <w:r>
        <w:rPr>
          <w:rFonts w:ascii="Trebuchet MS" w:hAnsi="Trebuchet MS" w:hint="eastAsia"/>
          <w:sz w:val="20"/>
          <w:szCs w:val="20"/>
        </w:rPr>
        <w:t xml:space="preserve"> diversity is a two-way street. They </w:t>
      </w:r>
      <w:r>
        <w:rPr>
          <w:rFonts w:ascii="Trebuchet MS" w:hAnsi="Trebuchet MS"/>
          <w:sz w:val="20"/>
          <w:szCs w:val="20"/>
        </w:rPr>
        <w:t>“</w:t>
      </w:r>
      <w:r>
        <w:rPr>
          <w:rFonts w:ascii="Trebuchet MS" w:hAnsi="Trebuchet MS" w:hint="eastAsia"/>
          <w:sz w:val="20"/>
          <w:szCs w:val="20"/>
        </w:rPr>
        <w:t>taught</w:t>
      </w:r>
      <w:r>
        <w:rPr>
          <w:rFonts w:ascii="Trebuchet MS" w:hAnsi="Trebuchet MS"/>
          <w:sz w:val="20"/>
          <w:szCs w:val="20"/>
        </w:rPr>
        <w:t>”</w:t>
      </w:r>
      <w:r>
        <w:rPr>
          <w:rFonts w:ascii="Trebuchet MS" w:hAnsi="Trebuchet MS" w:hint="eastAsia"/>
          <w:sz w:val="20"/>
          <w:szCs w:val="20"/>
        </w:rPr>
        <w:t xml:space="preserve"> me the real meaning of </w:t>
      </w:r>
      <w:r>
        <w:rPr>
          <w:rFonts w:ascii="Trebuchet MS" w:hAnsi="Trebuchet MS"/>
          <w:sz w:val="20"/>
          <w:szCs w:val="20"/>
        </w:rPr>
        <w:t>survival</w:t>
      </w:r>
      <w:r>
        <w:rPr>
          <w:rFonts w:ascii="Trebuchet MS" w:hAnsi="Trebuchet MS" w:hint="eastAsia"/>
          <w:sz w:val="20"/>
          <w:szCs w:val="20"/>
        </w:rPr>
        <w:t xml:space="preserve"> (because what they went through were unspeakable ordeals), what trying to build a life out of ruins requires (grit</w:t>
      </w:r>
      <w:r>
        <w:rPr>
          <w:rFonts w:ascii="Trebuchet MS" w:hAnsi="Trebuchet MS"/>
          <w:sz w:val="20"/>
          <w:szCs w:val="20"/>
        </w:rPr>
        <w:t xml:space="preserve"> and</w:t>
      </w:r>
      <w:r>
        <w:rPr>
          <w:rFonts w:ascii="Trebuchet MS" w:hAnsi="Trebuchet MS" w:hint="eastAsia"/>
          <w:sz w:val="20"/>
          <w:szCs w:val="20"/>
        </w:rPr>
        <w:t xml:space="preserve"> iron</w:t>
      </w:r>
      <w:r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>will)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something about persistence (many got up again despite all the bullying and </w:t>
      </w:r>
      <w:r>
        <w:rPr>
          <w:rFonts w:ascii="Trebuchet MS" w:hAnsi="Trebuchet MS" w:hint="eastAsia"/>
          <w:sz w:val="20"/>
          <w:szCs w:val="20"/>
        </w:rPr>
        <w:lastRenderedPageBreak/>
        <w:t>negative perceptions of them in society).</w:t>
      </w:r>
    </w:p>
    <w:p w14:paraId="3401FE93" w14:textId="570C468C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 am taking a</w:t>
      </w:r>
      <w:r>
        <w:rPr>
          <w:rFonts w:ascii="Trebuchet MS" w:hAnsi="Trebuchet MS" w:hint="eastAsia"/>
          <w:sz w:val="20"/>
          <w:szCs w:val="20"/>
        </w:rPr>
        <w:t xml:space="preserve">ll these experiences and </w:t>
      </w:r>
      <w:r w:rsidR="002445AD">
        <w:rPr>
          <w:rFonts w:ascii="Trebuchet MS" w:hAnsi="Trebuchet MS"/>
          <w:sz w:val="20"/>
          <w:szCs w:val="20"/>
        </w:rPr>
        <w:t>realizations with</w:t>
      </w:r>
      <w:r>
        <w:rPr>
          <w:rFonts w:ascii="Trebuchet MS" w:hAnsi="Trebuchet MS" w:hint="eastAsia"/>
          <w:sz w:val="20"/>
          <w:szCs w:val="20"/>
        </w:rPr>
        <w:t xml:space="preserve"> me to your program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where I know even greater diversity </w:t>
      </w:r>
      <w:r>
        <w:rPr>
          <w:rFonts w:ascii="Trebuchet MS" w:hAnsi="Trebuchet MS" w:hint="eastAsia"/>
          <w:sz w:val="20"/>
          <w:szCs w:val="20"/>
        </w:rPr>
        <w:t>await</w:t>
      </w:r>
      <w:r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me </w:t>
      </w:r>
      <w:r>
        <w:rPr>
          <w:rFonts w:ascii="Trebuchet MS" w:hAnsi="Trebuchet MS"/>
          <w:sz w:val="20"/>
          <w:szCs w:val="20"/>
        </w:rPr>
        <w:t>–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which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I</w:t>
      </w:r>
      <w:r>
        <w:rPr>
          <w:rFonts w:ascii="Trebuchet MS" w:hAnsi="Trebuchet MS" w:hint="eastAsia"/>
          <w:sz w:val="20"/>
          <w:szCs w:val="20"/>
        </w:rPr>
        <w:t xml:space="preserve"> welcome with open arms </w:t>
      </w:r>
      <w:r>
        <w:rPr>
          <w:rFonts w:ascii="Trebuchet MS" w:hAnsi="Trebuchet MS"/>
          <w:sz w:val="20"/>
          <w:szCs w:val="20"/>
        </w:rPr>
        <w:t xml:space="preserve">because </w:t>
      </w:r>
      <w:r>
        <w:rPr>
          <w:rFonts w:ascii="Trebuchet MS" w:hAnsi="Trebuchet MS" w:hint="eastAsia"/>
          <w:sz w:val="20"/>
          <w:szCs w:val="20"/>
        </w:rPr>
        <w:t xml:space="preserve">I </w:t>
      </w:r>
      <w:r>
        <w:rPr>
          <w:rFonts w:ascii="Trebuchet MS" w:hAnsi="Trebuchet MS"/>
          <w:sz w:val="20"/>
          <w:szCs w:val="20"/>
        </w:rPr>
        <w:t xml:space="preserve">have </w:t>
      </w:r>
      <w:r>
        <w:rPr>
          <w:rFonts w:ascii="Trebuchet MS" w:hAnsi="Trebuchet MS" w:hint="eastAsia"/>
          <w:sz w:val="20"/>
          <w:szCs w:val="20"/>
        </w:rPr>
        <w:t xml:space="preserve">witnessed the power of </w:t>
      </w:r>
      <w:r>
        <w:rPr>
          <w:rFonts w:ascii="Trebuchet MS" w:hAnsi="Trebuchet MS"/>
          <w:sz w:val="20"/>
          <w:szCs w:val="20"/>
        </w:rPr>
        <w:t>diversity: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how it helps us all grow together, how individuals can think so differently (which is </w:t>
      </w:r>
      <w:r>
        <w:rPr>
          <w:rFonts w:ascii="Trebuchet MS" w:hAnsi="Trebuchet MS"/>
          <w:sz w:val="20"/>
          <w:szCs w:val="20"/>
        </w:rPr>
        <w:t>where</w:t>
      </w:r>
      <w:r>
        <w:rPr>
          <w:rFonts w:ascii="Trebuchet MS" w:hAnsi="Trebuchet MS" w:hint="eastAsia"/>
          <w:sz w:val="20"/>
          <w:szCs w:val="20"/>
        </w:rPr>
        <w:t xml:space="preserve"> the beauty of diversity lies)</w:t>
      </w:r>
      <w:r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and so forth. We need diversity because we are imperfect; we all have shortcomings that others</w:t>
      </w:r>
      <w:r>
        <w:rPr>
          <w:rFonts w:ascii="Trebuchet MS" w:hAnsi="Trebuchet MS"/>
          <w:sz w:val="20"/>
          <w:szCs w:val="20"/>
        </w:rPr>
        <w:t xml:space="preserve"> can help us overcome</w:t>
      </w:r>
      <w:r>
        <w:rPr>
          <w:rFonts w:ascii="Trebuchet MS" w:hAnsi="Trebuchet MS" w:hint="eastAsia"/>
          <w:sz w:val="20"/>
          <w:szCs w:val="20"/>
        </w:rPr>
        <w:t xml:space="preserve">. </w:t>
      </w:r>
    </w:p>
    <w:p w14:paraId="4B901FE6" w14:textId="6173E06F" w:rsidR="00B5001B" w:rsidRDefault="00B5001B" w:rsidP="00B5001B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 w:hint="eastAsia"/>
          <w:sz w:val="20"/>
          <w:szCs w:val="20"/>
        </w:rPr>
        <w:t>This realization, I am sure</w:t>
      </w:r>
      <w:r w:rsidR="001C5C21">
        <w:rPr>
          <w:rFonts w:ascii="Trebuchet MS" w:hAnsi="Trebuchet MS"/>
          <w:sz w:val="20"/>
          <w:szCs w:val="20"/>
        </w:rPr>
        <w:t>,</w:t>
      </w:r>
      <w:r>
        <w:rPr>
          <w:rFonts w:ascii="Trebuchet MS" w:hAnsi="Trebuchet MS" w:hint="eastAsia"/>
          <w:sz w:val="20"/>
          <w:szCs w:val="20"/>
        </w:rPr>
        <w:t xml:space="preserve"> will be most helpful at your school and beyond </w:t>
      </w:r>
      <w:r>
        <w:rPr>
          <w:rFonts w:ascii="Trebuchet MS" w:hAnsi="Trebuchet MS"/>
          <w:sz w:val="20"/>
          <w:szCs w:val="20"/>
        </w:rPr>
        <w:t>because,</w:t>
      </w:r>
      <w:r>
        <w:rPr>
          <w:rFonts w:ascii="Trebuchet MS" w:hAnsi="Trebuchet MS" w:hint="eastAsia"/>
          <w:sz w:val="20"/>
          <w:szCs w:val="20"/>
        </w:rPr>
        <w:t xml:space="preserve"> as a scholar-to-be, I cannot wait to mix and mingle with other scholars </w:t>
      </w:r>
      <w:r>
        <w:rPr>
          <w:rFonts w:ascii="Trebuchet MS" w:hAnsi="Trebuchet MS"/>
          <w:sz w:val="20"/>
          <w:szCs w:val="20"/>
        </w:rPr>
        <w:t>around</w:t>
      </w:r>
      <w:r>
        <w:rPr>
          <w:rFonts w:ascii="Trebuchet MS" w:hAnsi="Trebuchet MS" w:hint="eastAsia"/>
          <w:sz w:val="20"/>
          <w:szCs w:val="20"/>
        </w:rPr>
        <w:t xml:space="preserve"> </w:t>
      </w:r>
      <w:r>
        <w:rPr>
          <w:rFonts w:ascii="Trebuchet MS" w:hAnsi="Trebuchet MS" w:hint="eastAsia"/>
          <w:sz w:val="20"/>
          <w:szCs w:val="20"/>
        </w:rPr>
        <w:t xml:space="preserve">the world to create something </w:t>
      </w:r>
      <w:r>
        <w:rPr>
          <w:rFonts w:ascii="Trebuchet MS" w:hAnsi="Trebuchet MS"/>
          <w:sz w:val="20"/>
          <w:szCs w:val="20"/>
        </w:rPr>
        <w:t>valuable</w:t>
      </w:r>
      <w:r>
        <w:rPr>
          <w:rFonts w:ascii="Trebuchet MS" w:hAnsi="Trebuchet MS" w:hint="eastAsia"/>
          <w:sz w:val="20"/>
          <w:szCs w:val="20"/>
        </w:rPr>
        <w:t xml:space="preserve"> and bigger, </w:t>
      </w:r>
      <w:r w:rsidRPr="00057213">
        <w:rPr>
          <w:rFonts w:ascii="Trebuchet MS" w:hAnsi="Trebuchet MS" w:hint="eastAsia"/>
          <w:i/>
          <w:iCs/>
          <w:sz w:val="20"/>
          <w:szCs w:val="20"/>
        </w:rPr>
        <w:t>together</w:t>
      </w:r>
      <w:r>
        <w:rPr>
          <w:rFonts w:ascii="Trebuchet MS" w:hAnsi="Trebuchet MS" w:hint="eastAsia"/>
          <w:sz w:val="20"/>
          <w:szCs w:val="20"/>
        </w:rPr>
        <w:t>.</w:t>
      </w:r>
    </w:p>
    <w:p w14:paraId="3684CE9E" w14:textId="77777777" w:rsidR="00B5001B" w:rsidRPr="00932ECC" w:rsidRDefault="00B5001B"/>
    <w:sectPr w:rsidR="00B5001B" w:rsidRPr="00932ECC"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1B"/>
    <w:rsid w:val="0003467C"/>
    <w:rsid w:val="001C5C21"/>
    <w:rsid w:val="002445AD"/>
    <w:rsid w:val="00410150"/>
    <w:rsid w:val="008A3217"/>
    <w:rsid w:val="0090109B"/>
    <w:rsid w:val="00932ECC"/>
    <w:rsid w:val="00A61A73"/>
    <w:rsid w:val="00B5001B"/>
    <w:rsid w:val="00C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FBDED"/>
  <w15:chartTrackingRefBased/>
  <w15:docId w15:val="{8CD91129-76E4-4B73-8214-491BC6D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01B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00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0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0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0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0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0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0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0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0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0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0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01B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500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0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0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683</Words>
  <Characters>3897</Characters>
  <Application>Microsoft Office Word</Application>
  <DocSecurity>0</DocSecurity>
  <Lines>32</Lines>
  <Paragraphs>9</Paragraphs>
  <ScaleCrop>false</ScaleCrop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Shana</dc:creator>
  <cp:keywords/>
  <dc:description/>
  <cp:lastModifiedBy>Lee Shana</cp:lastModifiedBy>
  <cp:revision>9</cp:revision>
  <dcterms:created xsi:type="dcterms:W3CDTF">2026-10-15T09:49:00Z</dcterms:created>
  <dcterms:modified xsi:type="dcterms:W3CDTF">2026-10-15T10:18:00Z</dcterms:modified>
</cp:coreProperties>
</file>